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61003" w14:textId="77777777" w:rsidR="00006866" w:rsidRPr="00FD1AF6" w:rsidRDefault="007E11CB" w:rsidP="00006866">
      <w:pPr>
        <w:pStyle w:val="Featu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5A5A5" w:themeFill="accent3"/>
        <w:spacing w:after="0" w:line="360" w:lineRule="auto"/>
        <w:ind w:right="90"/>
        <w:jc w:val="center"/>
        <w:rPr>
          <w:rFonts w:ascii="Franklin Gothic Demi" w:hAnsi="Franklin Gothic Demi" w:cs="Calibri"/>
          <w:b w:val="0"/>
          <w:color w:val="FFFFFF" w:themeColor="background1"/>
          <w:szCs w:val="32"/>
        </w:rPr>
      </w:pPr>
      <w:r>
        <w:rPr>
          <w:rFonts w:ascii="Franklin Gothic Demi" w:hAnsi="Franklin Gothic Demi" w:cs="Calibri"/>
          <w:b w:val="0"/>
          <w:noProof/>
          <w:color w:val="FFFFFF" w:themeColor="background1"/>
          <w:szCs w:val="32"/>
        </w:rPr>
        <w:t>Procedures</w:t>
      </w:r>
      <w:r w:rsidR="00006D41">
        <w:rPr>
          <w:rFonts w:ascii="Franklin Gothic Demi" w:hAnsi="Franklin Gothic Demi" w:cs="Calibri"/>
          <w:b w:val="0"/>
          <w:noProof/>
          <w:color w:val="FFFFFF" w:themeColor="background1"/>
          <w:szCs w:val="32"/>
        </w:rPr>
        <w:t xml:space="preserve"> Template</w:t>
      </w:r>
    </w:p>
    <w:p w14:paraId="74013C3F" w14:textId="77777777" w:rsidR="00006866" w:rsidRDefault="00006866" w:rsidP="00006866">
      <w:pPr>
        <w:rPr>
          <w:rFonts w:ascii="Calibri" w:hAnsi="Calibri" w:cs="Calibri"/>
          <w:b/>
          <w:sz w:val="22"/>
          <w:szCs w:val="22"/>
        </w:rPr>
      </w:pPr>
    </w:p>
    <w:p w14:paraId="6E713226" w14:textId="77777777" w:rsidR="00006D41" w:rsidRDefault="00006D41" w:rsidP="00006866">
      <w:pPr>
        <w:rPr>
          <w:rFonts w:ascii="FranklinGothic-BookItalic" w:eastAsiaTheme="minorHAnsi" w:hAnsi="FranklinGothic-BookItalic" w:cs="FranklinGothic-BookItalic"/>
          <w:i/>
          <w:iCs/>
          <w:sz w:val="22"/>
          <w:szCs w:val="22"/>
        </w:rPr>
      </w:pPr>
      <w:r>
        <w:rPr>
          <w:rFonts w:ascii="FranklinGothic-BookItalic" w:eastAsiaTheme="minorHAnsi" w:hAnsi="FranklinGothic-BookItalic" w:cs="FranklinGothic-BookItalic"/>
          <w:i/>
          <w:iCs/>
          <w:sz w:val="22"/>
          <w:szCs w:val="22"/>
        </w:rPr>
        <w:t>This template can be used to draft</w:t>
      </w:r>
      <w:r w:rsidR="007E11CB">
        <w:rPr>
          <w:rFonts w:ascii="FranklinGothic-BookItalic" w:eastAsiaTheme="minorHAnsi" w:hAnsi="FranklinGothic-BookItalic" w:cs="FranklinGothic-BookItalic"/>
          <w:i/>
          <w:iCs/>
          <w:sz w:val="22"/>
          <w:szCs w:val="22"/>
        </w:rPr>
        <w:t xml:space="preserve"> procedures</w:t>
      </w:r>
      <w:r>
        <w:rPr>
          <w:rFonts w:ascii="FranklinGothic-BookItalic" w:eastAsiaTheme="minorHAnsi" w:hAnsi="FranklinGothic-BookItalic" w:cs="FranklinGothic-BookItalic"/>
          <w:i/>
          <w:iCs/>
          <w:sz w:val="22"/>
          <w:szCs w:val="22"/>
        </w:rPr>
        <w:t>. To use it, replace the shaded text with your text.</w:t>
      </w:r>
    </w:p>
    <w:p w14:paraId="079DBFFD" w14:textId="77777777" w:rsidR="00006D41" w:rsidRPr="00CD3BAD" w:rsidRDefault="00006D41" w:rsidP="00006866">
      <w:pPr>
        <w:rPr>
          <w:rFonts w:ascii="Calibri" w:hAnsi="Calibri" w:cs="Calibri"/>
          <w:b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D1AF6" w:rsidRPr="00FC308C" w14:paraId="78651778" w14:textId="77777777" w:rsidTr="007B5C33">
        <w:tc>
          <w:tcPr>
            <w:tcW w:w="23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DAFAD7" w14:textId="77777777" w:rsidR="00FD1AF6" w:rsidRPr="00FC308C" w:rsidRDefault="00FD1AF6" w:rsidP="007B5C33">
            <w:pPr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bookmarkStart w:id="0" w:name="_Hlk534388308"/>
            <w:r w:rsidRPr="00FC308C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[Logo]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70D5F134" w14:textId="77777777" w:rsidR="00FD1AF6" w:rsidRPr="00FC308C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FC308C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Title</w:t>
            </w:r>
          </w:p>
          <w:p w14:paraId="5A9355B2" w14:textId="77777777" w:rsidR="00FD1AF6" w:rsidRPr="00FC308C" w:rsidRDefault="00006D41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FC308C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</w:t>
            </w:r>
            <w:r w:rsidR="007E11CB" w:rsidRPr="00FC308C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Procedures</w:t>
            </w:r>
            <w:r w:rsidRPr="00FC308C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 xml:space="preserve"> Title]</w:t>
            </w:r>
          </w:p>
        </w:tc>
        <w:tc>
          <w:tcPr>
            <w:tcW w:w="2338" w:type="dxa"/>
            <w:shd w:val="clear" w:color="auto" w:fill="auto"/>
          </w:tcPr>
          <w:p w14:paraId="614B669A" w14:textId="77777777" w:rsidR="00FD1AF6" w:rsidRPr="00FC308C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FC308C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Identification Number</w:t>
            </w:r>
          </w:p>
          <w:p w14:paraId="24AC1317" w14:textId="77777777" w:rsidR="00FD1AF6" w:rsidRPr="00FC308C" w:rsidRDefault="00FD1AF6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FC308C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[Number]</w:t>
            </w:r>
          </w:p>
        </w:tc>
      </w:tr>
      <w:tr w:rsidR="00FD1AF6" w:rsidRPr="00FC308C" w14:paraId="25A4458C" w14:textId="77777777" w:rsidTr="007B5C33">
        <w:trPr>
          <w:trHeight w:val="1090"/>
        </w:trPr>
        <w:tc>
          <w:tcPr>
            <w:tcW w:w="23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4246AF" w14:textId="77777777" w:rsidR="00FD1AF6" w:rsidRPr="00FC308C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FC308C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Organization(s)</w:t>
            </w:r>
          </w:p>
          <w:p w14:paraId="5E9E9D96" w14:textId="77777777" w:rsidR="00FD1AF6" w:rsidRPr="00FC308C" w:rsidRDefault="00FD1AF6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FC308C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[Organization name]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</w:tcPr>
          <w:p w14:paraId="0610608F" w14:textId="77777777" w:rsidR="00FD1AF6" w:rsidRPr="00FC308C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FC308C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Level</w:t>
            </w:r>
          </w:p>
          <w:p w14:paraId="3D54F1FD" w14:textId="77777777" w:rsidR="00FD1AF6" w:rsidRPr="00FC308C" w:rsidRDefault="00564216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-1420088952"/>
              </w:sdtPr>
              <w:sdtEndPr/>
              <w:sdtContent>
                <w:r w:rsidR="00FD1AF6" w:rsidRPr="00FC308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r w:rsidR="00FD1AF6" w:rsidRPr="00FC308C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="00FD1AF6" w:rsidRPr="00FC308C">
              <w:rPr>
                <w:rFonts w:ascii="Franklin Gothic Book" w:hAnsi="Franklin Gothic Book" w:cstheme="minorHAnsi"/>
                <w:sz w:val="22"/>
                <w:szCs w:val="22"/>
              </w:rPr>
              <w:t>System</w:t>
            </w:r>
          </w:p>
          <w:p w14:paraId="7ED45EE8" w14:textId="77777777" w:rsidR="00FD1AF6" w:rsidRPr="00FC308C" w:rsidRDefault="00564216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-1556624176"/>
              </w:sdtPr>
              <w:sdtEndPr/>
              <w:sdtContent>
                <w:r w:rsidR="00FD1AF6" w:rsidRPr="00FC308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r w:rsidR="00FD1AF6" w:rsidRPr="00FC308C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="00FD1AF6" w:rsidRPr="00FC308C">
              <w:rPr>
                <w:rFonts w:ascii="Franklin Gothic Book" w:hAnsi="Franklin Gothic Book" w:cstheme="minorHAnsi"/>
                <w:sz w:val="22"/>
                <w:szCs w:val="22"/>
              </w:rPr>
              <w:t>Organization</w:t>
            </w:r>
          </w:p>
          <w:p w14:paraId="3449EEFB" w14:textId="77777777" w:rsidR="00FD1AF6" w:rsidRPr="00FC308C" w:rsidRDefault="00564216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-1336842900"/>
              </w:sdtPr>
              <w:sdtEndPr/>
              <w:sdtContent>
                <w:r w:rsidR="00FD1AF6" w:rsidRPr="00FC308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r w:rsidR="00FD1AF6" w:rsidRPr="00FC308C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="00FD1AF6" w:rsidRPr="00FC308C">
              <w:rPr>
                <w:rFonts w:ascii="Franklin Gothic Book" w:hAnsi="Franklin Gothic Book" w:cstheme="minorHAnsi"/>
                <w:sz w:val="22"/>
                <w:szCs w:val="22"/>
              </w:rPr>
              <w:t>Division</w:t>
            </w:r>
          </w:p>
          <w:p w14:paraId="1361E10A" w14:textId="77777777" w:rsidR="00FD1AF6" w:rsidRPr="00FC308C" w:rsidRDefault="00564216" w:rsidP="007B5C33">
            <w:pPr>
              <w:rPr>
                <w:rFonts w:cstheme="minorHAnsi"/>
                <w:b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1011493298"/>
              </w:sdtPr>
              <w:sdtEndPr/>
              <w:sdtContent>
                <w:r w:rsidR="00FD1AF6" w:rsidRPr="00FC308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r w:rsidR="00FD1AF6" w:rsidRPr="00FC308C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="00FD1AF6" w:rsidRPr="00FC308C">
              <w:rPr>
                <w:rFonts w:ascii="Franklin Gothic Book" w:hAnsi="Franklin Gothic Book" w:cstheme="minorHAnsi"/>
                <w:sz w:val="22"/>
                <w:szCs w:val="22"/>
              </w:rPr>
              <w:t>Department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auto"/>
          </w:tcPr>
          <w:p w14:paraId="2D02E58C" w14:textId="77777777" w:rsidR="00FD1AF6" w:rsidRPr="00FC308C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FC308C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Category</w:t>
            </w:r>
          </w:p>
          <w:p w14:paraId="632CE614" w14:textId="77777777" w:rsidR="00FD1AF6" w:rsidRPr="00FC308C" w:rsidRDefault="00564216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-812563685"/>
              </w:sdtPr>
              <w:sdtEndPr/>
              <w:sdtContent>
                <w:r w:rsidR="00FD1AF6" w:rsidRPr="00FC308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r w:rsidR="00FD1AF6" w:rsidRPr="00FC308C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="00FD1AF6" w:rsidRPr="00FC308C">
              <w:rPr>
                <w:rFonts w:ascii="Franklin Gothic Book" w:hAnsi="Franklin Gothic Book" w:cstheme="minorHAnsi"/>
                <w:sz w:val="22"/>
                <w:szCs w:val="22"/>
              </w:rPr>
              <w:t>Clinical</w:t>
            </w:r>
          </w:p>
          <w:p w14:paraId="4C836C46" w14:textId="77777777" w:rsidR="00FD1AF6" w:rsidRPr="00FC308C" w:rsidRDefault="00564216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-1083754264"/>
              </w:sdtPr>
              <w:sdtEndPr/>
              <w:sdtContent>
                <w:r w:rsidR="00FD1AF6" w:rsidRPr="00FC308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r w:rsidR="00FD1AF6" w:rsidRPr="00FC308C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="00FD1AF6" w:rsidRPr="00FC308C">
              <w:rPr>
                <w:rFonts w:ascii="Franklin Gothic Book" w:hAnsi="Franklin Gothic Book" w:cstheme="minorHAnsi"/>
                <w:sz w:val="22"/>
                <w:szCs w:val="22"/>
              </w:rPr>
              <w:t>Management</w:t>
            </w:r>
          </w:p>
          <w:p w14:paraId="68DD9F8E" w14:textId="77777777" w:rsidR="00FD1AF6" w:rsidRPr="00FC308C" w:rsidRDefault="00564216" w:rsidP="007B5C33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1762414544"/>
              </w:sdtPr>
              <w:sdtEndPr/>
              <w:sdtContent>
                <w:r w:rsidR="00FD1AF6" w:rsidRPr="00FC308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r w:rsidR="00FD1AF6" w:rsidRPr="00FC308C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="00FD1AF6" w:rsidRPr="00FC308C">
              <w:rPr>
                <w:rFonts w:ascii="Franklin Gothic Book" w:hAnsi="Franklin Gothic Book" w:cstheme="minorHAnsi"/>
                <w:sz w:val="22"/>
                <w:szCs w:val="22"/>
              </w:rPr>
              <w:t>Regulatory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auto"/>
          </w:tcPr>
          <w:p w14:paraId="193EFA88" w14:textId="77777777" w:rsidR="00FD1AF6" w:rsidRPr="00FC308C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FC308C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Posting Date</w:t>
            </w:r>
          </w:p>
          <w:p w14:paraId="201DF51F" w14:textId="77777777" w:rsidR="00FD1AF6" w:rsidRPr="00FC308C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FC308C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[MM/DD/YYYY]</w:t>
            </w:r>
            <w:r w:rsidRPr="00FC308C">
              <w:rPr>
                <w:rFonts w:cstheme="minorHAnsi"/>
                <w:sz w:val="22"/>
                <w:szCs w:val="22"/>
              </w:rPr>
              <w:br/>
            </w:r>
            <w:r w:rsidRPr="00FC308C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Effective Date</w:t>
            </w:r>
          </w:p>
          <w:p w14:paraId="38516534" w14:textId="77777777" w:rsidR="00FD1AF6" w:rsidRPr="00FC308C" w:rsidRDefault="00FD1AF6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FC308C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[MM/DD/YYYY]</w:t>
            </w:r>
          </w:p>
        </w:tc>
      </w:tr>
      <w:tr w:rsidR="00FD1AF6" w:rsidRPr="00FC308C" w14:paraId="222BC319" w14:textId="77777777" w:rsidTr="007B5C33">
        <w:tc>
          <w:tcPr>
            <w:tcW w:w="467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A0CD48B" w14:textId="77777777" w:rsidR="00FD1AF6" w:rsidRPr="00FC308C" w:rsidRDefault="00FD1AF6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FC308C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Review Cycle</w:t>
            </w:r>
            <w:r w:rsidRPr="00FC308C">
              <w:rPr>
                <w:rFonts w:cstheme="minorHAnsi"/>
                <w:b/>
                <w:sz w:val="22"/>
                <w:szCs w:val="22"/>
              </w:rPr>
              <w:t xml:space="preserve">   </w:t>
            </w: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1109551850"/>
              </w:sdtPr>
              <w:sdtEndPr/>
              <w:sdtContent>
                <w:r w:rsidRPr="00FC308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  <w:r w:rsidRPr="00FC308C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Pr="00FC308C">
              <w:rPr>
                <w:rFonts w:ascii="Franklin Gothic Book" w:hAnsi="Franklin Gothic Book" w:cstheme="minorHAnsi"/>
                <w:sz w:val="22"/>
                <w:szCs w:val="22"/>
              </w:rPr>
              <w:t xml:space="preserve">1 year   </w:t>
            </w: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-541364708"/>
              </w:sdtPr>
              <w:sdtEndPr/>
              <w:sdtContent>
                <w:r w:rsidRPr="00FC308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r w:rsidRPr="00FC308C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Pr="00FC308C">
              <w:rPr>
                <w:rFonts w:ascii="Franklin Gothic Book" w:hAnsi="Franklin Gothic Book" w:cstheme="minorHAnsi"/>
                <w:sz w:val="22"/>
                <w:szCs w:val="22"/>
              </w:rPr>
              <w:t>3 years</w:t>
            </w:r>
          </w:p>
          <w:p w14:paraId="49429351" w14:textId="77777777" w:rsidR="00FD1AF6" w:rsidRPr="00FC308C" w:rsidRDefault="00FD1AF6" w:rsidP="007B5C33">
            <w:pPr>
              <w:rPr>
                <w:rFonts w:cstheme="minorHAnsi"/>
                <w:b/>
                <w:sz w:val="22"/>
                <w:szCs w:val="22"/>
              </w:rPr>
            </w:pPr>
            <w:r w:rsidRPr="00FC308C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Last Review Date:</w:t>
            </w:r>
            <w:r w:rsidRPr="00FC308C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FC308C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[MM/DD/YYYY]</w:t>
            </w:r>
          </w:p>
          <w:p w14:paraId="1A1A5475" w14:textId="77777777" w:rsidR="00FD1AF6" w:rsidRPr="00FC308C" w:rsidRDefault="00FD1AF6" w:rsidP="007B5C33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46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26D1A9" w14:textId="77777777" w:rsidR="00FD1AF6" w:rsidRPr="00FC308C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FC308C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Replaces</w:t>
            </w:r>
          </w:p>
          <w:p w14:paraId="0F463356" w14:textId="77777777" w:rsidR="00FD1AF6" w:rsidRPr="00FC308C" w:rsidRDefault="00FD1AF6" w:rsidP="007B5C33">
            <w:pPr>
              <w:rPr>
                <w:rFonts w:cstheme="minorHAnsi"/>
                <w:sz w:val="22"/>
                <w:szCs w:val="22"/>
              </w:rPr>
            </w:pPr>
            <w:r w:rsidRPr="00FC308C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Title:</w:t>
            </w:r>
            <w:r w:rsidRPr="00FC308C">
              <w:rPr>
                <w:rFonts w:cstheme="minorHAnsi"/>
                <w:sz w:val="22"/>
                <w:szCs w:val="22"/>
              </w:rPr>
              <w:t xml:space="preserve"> </w:t>
            </w:r>
            <w:r w:rsidR="00006D41" w:rsidRPr="00FC308C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</w:t>
            </w:r>
            <w:r w:rsidR="007E11CB" w:rsidRPr="00FC308C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Procedures</w:t>
            </w:r>
            <w:r w:rsidR="00006D41" w:rsidRPr="00FC308C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 xml:space="preserve"> Title]</w:t>
            </w:r>
          </w:p>
          <w:p w14:paraId="132C364C" w14:textId="77777777" w:rsidR="00FD1AF6" w:rsidRPr="00FC308C" w:rsidRDefault="00FD1AF6" w:rsidP="007B5C33">
            <w:pPr>
              <w:rPr>
                <w:rFonts w:cstheme="minorHAnsi"/>
                <w:b/>
                <w:sz w:val="22"/>
                <w:szCs w:val="22"/>
              </w:rPr>
            </w:pPr>
            <w:r w:rsidRPr="00FC308C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Effective Date(s):</w:t>
            </w:r>
            <w:r w:rsidRPr="00FC308C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FC308C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[MM/DD/YYYY]</w:t>
            </w:r>
          </w:p>
        </w:tc>
      </w:tr>
      <w:bookmarkEnd w:id="0"/>
    </w:tbl>
    <w:p w14:paraId="03E8667C" w14:textId="77777777" w:rsidR="00006866" w:rsidRPr="00CD3BAD" w:rsidRDefault="00006866" w:rsidP="00006866">
      <w:pPr>
        <w:rPr>
          <w:rFonts w:ascii="Calibri" w:hAnsi="Calibri" w:cs="Calibri"/>
          <w:b/>
          <w:sz w:val="22"/>
          <w:szCs w:val="22"/>
        </w:rPr>
      </w:pPr>
    </w:p>
    <w:p w14:paraId="05B052B5" w14:textId="77777777" w:rsidR="00FD1AF6" w:rsidRPr="00767DA3" w:rsidRDefault="007E11CB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1" w:name="_Hlk534388364"/>
      <w:r>
        <w:rPr>
          <w:rFonts w:ascii="Franklin Gothic Demi" w:hAnsi="Franklin Gothic Demi" w:cstheme="minorHAnsi"/>
          <w:smallCaps/>
          <w:sz w:val="22"/>
          <w:szCs w:val="22"/>
        </w:rPr>
        <w:t>Procedures</w:t>
      </w:r>
      <w:r w:rsidR="00FD1AF6" w:rsidRPr="00767DA3">
        <w:rPr>
          <w:rFonts w:ascii="Franklin Gothic Demi" w:hAnsi="Franklin Gothic Demi" w:cstheme="minorHAnsi"/>
          <w:smallCaps/>
          <w:sz w:val="22"/>
          <w:szCs w:val="22"/>
        </w:rPr>
        <w:t xml:space="preserve"> Statement</w:t>
      </w:r>
    </w:p>
    <w:bookmarkEnd w:id="1"/>
    <w:p w14:paraId="58618AF2" w14:textId="77777777" w:rsidR="00006866" w:rsidRPr="00006D41" w:rsidRDefault="00006D41" w:rsidP="00006866">
      <w:pPr>
        <w:rPr>
          <w:rFonts w:ascii="Franklin Gothic Book" w:hAnsi="Franklin Gothic Book" w:cs="Calibri"/>
          <w:sz w:val="22"/>
          <w:szCs w:val="22"/>
        </w:rPr>
      </w:pP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State the rule that governs th</w:t>
      </w:r>
      <w:r w:rsidR="007E11CB">
        <w:rPr>
          <w:rFonts w:ascii="Franklin Gothic Book" w:hAnsi="Franklin Gothic Book" w:cstheme="minorHAnsi"/>
          <w:sz w:val="22"/>
          <w:szCs w:val="22"/>
          <w:highlight w:val="lightGray"/>
        </w:rPr>
        <w:t>e procedures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.</w:t>
      </w: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311C51AA" w14:textId="77777777" w:rsidR="00006866" w:rsidRPr="00FD1AF6" w:rsidRDefault="00006866" w:rsidP="00006866">
      <w:pPr>
        <w:rPr>
          <w:rFonts w:ascii="Franklin Gothic Book" w:hAnsi="Franklin Gothic Book" w:cs="Calibri"/>
          <w:sz w:val="22"/>
          <w:szCs w:val="22"/>
        </w:rPr>
      </w:pPr>
    </w:p>
    <w:p w14:paraId="2675A1E1" w14:textId="77777777" w:rsidR="00FD1AF6" w:rsidRPr="00767DA3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2" w:name="_Hlk534388372"/>
      <w:r w:rsidRPr="00767DA3">
        <w:rPr>
          <w:rFonts w:ascii="Franklin Gothic Demi" w:hAnsi="Franklin Gothic Demi" w:cstheme="minorHAnsi"/>
          <w:smallCaps/>
          <w:sz w:val="22"/>
          <w:szCs w:val="22"/>
        </w:rPr>
        <w:t>Purpose</w:t>
      </w:r>
    </w:p>
    <w:bookmarkEnd w:id="2"/>
    <w:p w14:paraId="09CFF448" w14:textId="77777777" w:rsidR="00006D41" w:rsidRPr="00006D41" w:rsidRDefault="00006D41" w:rsidP="00006D41">
      <w:pPr>
        <w:rPr>
          <w:rFonts w:ascii="Franklin Gothic Book" w:hAnsi="Franklin Gothic Book" w:cs="Calibri"/>
          <w:sz w:val="22"/>
          <w:szCs w:val="22"/>
        </w:rPr>
      </w:pP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 xml:space="preserve">Briefly explain why the </w:t>
      </w:r>
      <w:r w:rsidR="007E11CB">
        <w:rPr>
          <w:rFonts w:ascii="Franklin Gothic Book" w:hAnsi="Franklin Gothic Book" w:cstheme="minorHAnsi"/>
          <w:sz w:val="22"/>
          <w:szCs w:val="22"/>
          <w:highlight w:val="lightGray"/>
        </w:rPr>
        <w:t>procedures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 xml:space="preserve"> exist, then summarize the expected outcomes.</w:t>
      </w: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09DB22D6" w14:textId="77777777" w:rsidR="00006866" w:rsidRPr="00FD1AF6" w:rsidRDefault="00006866" w:rsidP="00006866">
      <w:pPr>
        <w:rPr>
          <w:rFonts w:ascii="Franklin Gothic Book" w:hAnsi="Franklin Gothic Book" w:cs="Calibri"/>
          <w:b/>
          <w:sz w:val="22"/>
          <w:szCs w:val="22"/>
        </w:rPr>
      </w:pPr>
    </w:p>
    <w:p w14:paraId="36D41374" w14:textId="77777777" w:rsidR="00FD1AF6" w:rsidRPr="00767DA3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3" w:name="_Hlk534388382"/>
      <w:r w:rsidRPr="00767DA3">
        <w:rPr>
          <w:rFonts w:ascii="Franklin Gothic Demi" w:hAnsi="Franklin Gothic Demi" w:cstheme="minorHAnsi"/>
          <w:smallCaps/>
          <w:sz w:val="22"/>
          <w:szCs w:val="22"/>
        </w:rPr>
        <w:t>Scope</w:t>
      </w:r>
    </w:p>
    <w:bookmarkEnd w:id="3"/>
    <w:p w14:paraId="00FB2D53" w14:textId="77777777" w:rsidR="00006D41" w:rsidRPr="00006D41" w:rsidRDefault="00006D41" w:rsidP="00006D41">
      <w:pPr>
        <w:rPr>
          <w:rFonts w:ascii="Franklin Gothic Book" w:hAnsi="Franklin Gothic Book" w:cs="Calibri"/>
          <w:sz w:val="22"/>
          <w:szCs w:val="22"/>
        </w:rPr>
      </w:pP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 xml:space="preserve">Include all </w:t>
      </w:r>
      <w:r w:rsidR="007E11CB">
        <w:rPr>
          <w:rFonts w:ascii="Franklin Gothic Book" w:hAnsi="Franklin Gothic Book" w:cstheme="minorHAnsi"/>
          <w:sz w:val="22"/>
          <w:szCs w:val="22"/>
          <w:highlight w:val="lightGray"/>
        </w:rPr>
        <w:t>items, locations, departments, processes, and/or systems, as appropriate, to which the procedures apply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.</w:t>
      </w: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3F067702" w14:textId="77777777" w:rsidR="00006866" w:rsidRPr="00FD1AF6" w:rsidRDefault="00006866" w:rsidP="00006866">
      <w:pPr>
        <w:rPr>
          <w:rFonts w:ascii="Franklin Gothic Book" w:hAnsi="Franklin Gothic Book" w:cs="Calibri"/>
          <w:bCs/>
          <w:sz w:val="22"/>
          <w:szCs w:val="22"/>
        </w:rPr>
      </w:pPr>
    </w:p>
    <w:p w14:paraId="761067DC" w14:textId="77777777" w:rsidR="00FD1AF6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4" w:name="_Hlk534388394"/>
      <w:r w:rsidRPr="00767DA3">
        <w:rPr>
          <w:rFonts w:ascii="Franklin Gothic Demi" w:hAnsi="Franklin Gothic Demi" w:cstheme="minorHAnsi"/>
          <w:smallCaps/>
          <w:sz w:val="22"/>
          <w:szCs w:val="22"/>
        </w:rPr>
        <w:t>Definitions</w:t>
      </w:r>
    </w:p>
    <w:p w14:paraId="6E6D49F2" w14:textId="77777777" w:rsidR="001D0807" w:rsidRPr="00006D41" w:rsidRDefault="001D0807" w:rsidP="001D0807">
      <w:pPr>
        <w:rPr>
          <w:rFonts w:ascii="Franklin Gothic Book" w:hAnsi="Franklin Gothic Book" w:cs="Calibri"/>
          <w:sz w:val="22"/>
          <w:szCs w:val="22"/>
        </w:rPr>
      </w:pP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 xml:space="preserve">Provide definitions for relevant and unique terms in the </w:t>
      </w:r>
      <w:r w:rsidR="007E11CB">
        <w:rPr>
          <w:rFonts w:ascii="Franklin Gothic Book" w:hAnsi="Franklin Gothic Book" w:cstheme="minorHAnsi"/>
          <w:sz w:val="22"/>
          <w:szCs w:val="22"/>
          <w:highlight w:val="lightGray"/>
        </w:rPr>
        <w:t>procedures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 xml:space="preserve">. Try this format: </w:t>
      </w:r>
      <w:r w:rsidRPr="001D0807">
        <w:rPr>
          <w:rFonts w:ascii="Franklin Gothic Demi" w:hAnsi="Franklin Gothic Demi" w:cstheme="minorHAnsi"/>
          <w:sz w:val="22"/>
          <w:szCs w:val="22"/>
          <w:highlight w:val="lightGray"/>
          <w:shd w:val="clear" w:color="auto" w:fill="A6A6A6" w:themeFill="background1" w:themeFillShade="A6"/>
        </w:rPr>
        <w:t>Term</w:t>
      </w:r>
      <w:r>
        <w:rPr>
          <w:rFonts w:ascii="Franklin Gothic Demi" w:hAnsi="Franklin Gothic Demi" w:cstheme="minorHAnsi"/>
          <w:sz w:val="22"/>
          <w:szCs w:val="22"/>
          <w:highlight w:val="lightGray"/>
          <w:shd w:val="clear" w:color="auto" w:fill="A6A6A6" w:themeFill="background1" w:themeFillShade="A6"/>
        </w:rPr>
        <w:t xml:space="preserve"> – 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Definition.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  <w:shd w:val="clear" w:color="auto" w:fill="BFBFBF" w:themeFill="background1" w:themeFillShade="BF"/>
        </w:rPr>
        <w:t>]</w:t>
      </w:r>
    </w:p>
    <w:p w14:paraId="71BABFD3" w14:textId="77777777" w:rsidR="001D0807" w:rsidRPr="00767DA3" w:rsidRDefault="001D0807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</w:p>
    <w:p w14:paraId="245DE5AF" w14:textId="77777777" w:rsidR="00FD1AF6" w:rsidRPr="00767DA3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5" w:name="_Hlk534388406"/>
      <w:bookmarkEnd w:id="4"/>
      <w:r w:rsidRPr="00767DA3">
        <w:rPr>
          <w:rFonts w:ascii="Franklin Gothic Demi" w:hAnsi="Franklin Gothic Demi" w:cstheme="minorHAnsi"/>
          <w:smallCaps/>
          <w:sz w:val="22"/>
          <w:szCs w:val="22"/>
        </w:rPr>
        <w:t>Responsibilities</w:t>
      </w:r>
    </w:p>
    <w:bookmarkEnd w:id="5"/>
    <w:p w14:paraId="414130EF" w14:textId="77777777" w:rsidR="001D0807" w:rsidRDefault="001D0807" w:rsidP="001D0807">
      <w:pPr>
        <w:rPr>
          <w:rFonts w:ascii="Franklin Gothic Book" w:hAnsi="Franklin Gothic Book" w:cstheme="minorHAnsi"/>
          <w:sz w:val="22"/>
          <w:szCs w:val="22"/>
        </w:rPr>
      </w:pP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 xml:space="preserve">Explain who must comply with the </w:t>
      </w:r>
      <w:r w:rsidR="007E11CB">
        <w:rPr>
          <w:rFonts w:ascii="Franklin Gothic Book" w:hAnsi="Franklin Gothic Book" w:cstheme="minorHAnsi"/>
          <w:sz w:val="22"/>
          <w:szCs w:val="22"/>
          <w:highlight w:val="lightGray"/>
        </w:rPr>
        <w:t>procedures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 xml:space="preserve"> and in what capacity. Note who is accountable for compliance oversight. This may be incorporated into the procedures instead.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7CFF09CD" w14:textId="77777777" w:rsidR="001D0807" w:rsidRPr="001D0807" w:rsidRDefault="001D0807" w:rsidP="001D0807">
      <w:pPr>
        <w:rPr>
          <w:rFonts w:ascii="Franklin Gothic Book" w:hAnsi="Franklin Gothic Book" w:cs="Calibri"/>
          <w:sz w:val="22"/>
          <w:szCs w:val="22"/>
        </w:rPr>
      </w:pPr>
    </w:p>
    <w:p w14:paraId="5F27FA87" w14:textId="77777777" w:rsidR="00FD1AF6" w:rsidRPr="00767DA3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6" w:name="_Hlk534388417"/>
      <w:r w:rsidRPr="00767DA3">
        <w:rPr>
          <w:rFonts w:ascii="Franklin Gothic Demi" w:hAnsi="Franklin Gothic Demi" w:cstheme="minorHAnsi"/>
          <w:smallCaps/>
          <w:sz w:val="22"/>
          <w:szCs w:val="22"/>
        </w:rPr>
        <w:t>Procedures</w:t>
      </w:r>
    </w:p>
    <w:bookmarkEnd w:id="6"/>
    <w:p w14:paraId="1BC2ED07" w14:textId="073BD4D0" w:rsidR="001D0807" w:rsidRDefault="001D0807" w:rsidP="001D0807">
      <w:pPr>
        <w:rPr>
          <w:rFonts w:ascii="Franklin Gothic Book" w:hAnsi="Franklin Gothic Book" w:cstheme="minorHAnsi"/>
          <w:sz w:val="22"/>
          <w:szCs w:val="22"/>
        </w:rPr>
      </w:pP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Provide detailed and succinct instructions on how to perform each procedure. Incorporate any timeline requirements. Cite any training needed. Cross-reference other departments using the procedure.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200BF32C" w14:textId="77777777" w:rsidR="001D0807" w:rsidRDefault="001D0807" w:rsidP="00006866">
      <w:pPr>
        <w:rPr>
          <w:rFonts w:ascii="Franklin Gothic Book" w:hAnsi="Franklin Gothic Book" w:cs="Calibri"/>
          <w:sz w:val="22"/>
          <w:szCs w:val="22"/>
          <w:u w:val="single"/>
        </w:rPr>
      </w:pPr>
    </w:p>
    <w:p w14:paraId="057C995B" w14:textId="77777777" w:rsidR="00FD1AF6" w:rsidRPr="00767DA3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7" w:name="_Hlk534388461"/>
      <w:r w:rsidRPr="00767DA3">
        <w:rPr>
          <w:rFonts w:ascii="Franklin Gothic Demi" w:hAnsi="Franklin Gothic Demi" w:cstheme="minorHAnsi"/>
          <w:smallCaps/>
          <w:sz w:val="22"/>
          <w:szCs w:val="22"/>
        </w:rPr>
        <w:t>References</w:t>
      </w:r>
    </w:p>
    <w:bookmarkEnd w:id="7"/>
    <w:p w14:paraId="1813FEA5" w14:textId="77777777" w:rsidR="001D0807" w:rsidRPr="001D0807" w:rsidRDefault="001D0807" w:rsidP="001D0807">
      <w:pPr>
        <w:rPr>
          <w:rFonts w:ascii="Franklin Gothic Book" w:hAnsi="Franklin Gothic Book" w:cstheme="minorHAnsi"/>
          <w:sz w:val="22"/>
          <w:szCs w:val="22"/>
        </w:rPr>
      </w:pP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Mention relevant laws, regulations, or requirements, such as Joint Commission standards. Refer to regulatory organizations, including the Occupational Safety and Health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 xml:space="preserve"> 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Administration, the National Institute for Occupational Safety and Health, and the American National Standards Institute, that offer guidance on the subject. Include citations of resources used to develop the policy. Cross-reference relevant documents from other organizations.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521CB776" w14:textId="77777777" w:rsidR="00006866" w:rsidRPr="00FD1AF6" w:rsidRDefault="00006866" w:rsidP="00006866">
      <w:pPr>
        <w:rPr>
          <w:rFonts w:ascii="Franklin Gothic Book" w:hAnsi="Franklin Gothic Book" w:cs="Calibri"/>
          <w:sz w:val="22"/>
          <w:szCs w:val="22"/>
        </w:rPr>
      </w:pPr>
    </w:p>
    <w:p w14:paraId="32B71A8F" w14:textId="77777777" w:rsidR="00FD1AF6" w:rsidRPr="00767DA3" w:rsidRDefault="00FD1AF6" w:rsidP="00FD1AF6">
      <w:pPr>
        <w:rPr>
          <w:rFonts w:ascii="Franklin Gothic Demi" w:hAnsi="Franklin Gothic Demi" w:cstheme="minorHAnsi"/>
          <w:bCs/>
          <w:smallCaps/>
          <w:sz w:val="22"/>
          <w:szCs w:val="22"/>
        </w:rPr>
      </w:pPr>
      <w:bookmarkStart w:id="8" w:name="_Hlk534388465"/>
      <w:r w:rsidRPr="00767DA3">
        <w:rPr>
          <w:rFonts w:ascii="Franklin Gothic Demi" w:hAnsi="Franklin Gothic Demi" w:cstheme="minorHAnsi"/>
          <w:bCs/>
          <w:smallCaps/>
          <w:sz w:val="22"/>
          <w:szCs w:val="22"/>
        </w:rPr>
        <w:t>Attachments</w:t>
      </w:r>
    </w:p>
    <w:bookmarkEnd w:id="8"/>
    <w:p w14:paraId="3582C0FB" w14:textId="77777777" w:rsidR="001D0807" w:rsidRDefault="001D0807" w:rsidP="001D0807">
      <w:pPr>
        <w:rPr>
          <w:rFonts w:ascii="Franklin Gothic Book" w:hAnsi="Franklin Gothic Book" w:cstheme="minorHAnsi"/>
          <w:sz w:val="22"/>
          <w:szCs w:val="22"/>
        </w:rPr>
      </w:pP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List attached forms for policy implementation and procedures not included in the body of the policy.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74323FA3" w14:textId="77777777" w:rsidR="00006866" w:rsidRPr="00CD3BAD" w:rsidRDefault="00006866" w:rsidP="00006866">
      <w:pPr>
        <w:rPr>
          <w:rFonts w:ascii="Calibri" w:hAnsi="Calibri" w:cs="Calibri"/>
          <w:b/>
          <w:bCs/>
          <w:sz w:val="22"/>
          <w:szCs w:val="22"/>
        </w:rPr>
      </w:pPr>
    </w:p>
    <w:p w14:paraId="46C043FB" w14:textId="77777777" w:rsidR="00FD1AF6" w:rsidRPr="00767DA3" w:rsidRDefault="00FD1AF6" w:rsidP="00FD1AF6">
      <w:pPr>
        <w:rPr>
          <w:rFonts w:ascii="Franklin Gothic Demi" w:hAnsi="Franklin Gothic Demi" w:cstheme="minorHAnsi"/>
          <w:bCs/>
          <w:smallCaps/>
          <w:sz w:val="22"/>
          <w:szCs w:val="22"/>
        </w:rPr>
      </w:pPr>
      <w:bookmarkStart w:id="9" w:name="_Hlk534384917"/>
      <w:r w:rsidRPr="00767DA3">
        <w:rPr>
          <w:rFonts w:ascii="Franklin Gothic Demi" w:hAnsi="Franklin Gothic Demi" w:cstheme="minorHAnsi"/>
          <w:bCs/>
          <w:smallCaps/>
          <w:sz w:val="22"/>
          <w:szCs w:val="22"/>
        </w:rPr>
        <w:t>Approval</w:t>
      </w:r>
    </w:p>
    <w:tbl>
      <w:tblPr>
        <w:tblW w:w="9350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2340"/>
        <w:gridCol w:w="2335"/>
      </w:tblGrid>
      <w:tr w:rsidR="00FD1AF6" w:rsidRPr="00FC308C" w14:paraId="23927EEC" w14:textId="77777777" w:rsidTr="007B5C33">
        <w:tc>
          <w:tcPr>
            <w:tcW w:w="4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FCC016" w14:textId="77777777" w:rsidR="00FD1AF6" w:rsidRPr="00FC308C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FC308C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lastRenderedPageBreak/>
              <w:t>Name and Credentials</w:t>
            </w:r>
          </w:p>
          <w:p w14:paraId="7361E5E7" w14:textId="77777777" w:rsidR="00FD1AF6" w:rsidRPr="00FC308C" w:rsidRDefault="00FD1AF6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FC308C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[Name and Credentials]</w:t>
            </w:r>
          </w:p>
          <w:p w14:paraId="0DBDCDED" w14:textId="77777777" w:rsidR="00FD1AF6" w:rsidRPr="00FC308C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FC308C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Title</w:t>
            </w:r>
          </w:p>
          <w:p w14:paraId="4591AC14" w14:textId="77777777" w:rsidR="00FD1AF6" w:rsidRPr="00FC308C" w:rsidRDefault="00FD1AF6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FC308C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[Title]</w:t>
            </w:r>
          </w:p>
        </w:tc>
        <w:tc>
          <w:tcPr>
            <w:tcW w:w="46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8350D7" w14:textId="77777777" w:rsidR="00FD1AF6" w:rsidRPr="00FC308C" w:rsidRDefault="00FD1AF6" w:rsidP="007B5C33">
            <w:pPr>
              <w:rPr>
                <w:rFonts w:ascii="Franklin Gothic Demi" w:hAnsi="Franklin Gothic Demi" w:cstheme="minorHAnsi"/>
                <w:sz w:val="22"/>
                <w:szCs w:val="22"/>
              </w:rPr>
            </w:pPr>
            <w:r w:rsidRPr="00FC308C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Name and Credentials</w:t>
            </w:r>
          </w:p>
          <w:p w14:paraId="48C0E5DA" w14:textId="77777777" w:rsidR="00FD1AF6" w:rsidRPr="00FC308C" w:rsidRDefault="00FD1AF6" w:rsidP="007B5C33">
            <w:pPr>
              <w:rPr>
                <w:rFonts w:cstheme="minorHAnsi"/>
                <w:sz w:val="22"/>
                <w:szCs w:val="22"/>
              </w:rPr>
            </w:pPr>
            <w:r w:rsidRPr="00FC308C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[Name and Credentials]</w:t>
            </w:r>
          </w:p>
          <w:p w14:paraId="2B3EBA4F" w14:textId="77777777" w:rsidR="00FD1AF6" w:rsidRPr="00FC308C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FC308C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Title</w:t>
            </w:r>
          </w:p>
          <w:p w14:paraId="207E2D09" w14:textId="77777777" w:rsidR="00FD1AF6" w:rsidRPr="00FC308C" w:rsidRDefault="00FD1AF6" w:rsidP="007B5C33">
            <w:pPr>
              <w:rPr>
                <w:rFonts w:cstheme="minorHAnsi"/>
                <w:sz w:val="22"/>
                <w:szCs w:val="22"/>
              </w:rPr>
            </w:pPr>
            <w:r w:rsidRPr="00FC308C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[Title]</w:t>
            </w:r>
          </w:p>
        </w:tc>
      </w:tr>
      <w:tr w:rsidR="00FD1AF6" w:rsidRPr="00FC308C" w14:paraId="7BA63B64" w14:textId="77777777" w:rsidTr="007B5C33">
        <w:trPr>
          <w:trHeight w:val="710"/>
        </w:trPr>
        <w:tc>
          <w:tcPr>
            <w:tcW w:w="70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61BF69B" w14:textId="77777777" w:rsidR="00FD1AF6" w:rsidRPr="00FC308C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FC308C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Signature</w:t>
            </w:r>
          </w:p>
          <w:p w14:paraId="39D06E1A" w14:textId="77777777" w:rsidR="00FD1AF6" w:rsidRPr="00FC308C" w:rsidRDefault="00FD1AF6" w:rsidP="007B5C33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335" w:type="dxa"/>
            <w:tcBorders>
              <w:left w:val="single" w:sz="4" w:space="0" w:color="auto"/>
            </w:tcBorders>
            <w:shd w:val="clear" w:color="auto" w:fill="auto"/>
          </w:tcPr>
          <w:p w14:paraId="0C1CB477" w14:textId="77777777" w:rsidR="00FD1AF6" w:rsidRPr="00FC308C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FC308C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Date</w:t>
            </w:r>
          </w:p>
          <w:p w14:paraId="4443E49D" w14:textId="77777777" w:rsidR="00FD1AF6" w:rsidRPr="00FC308C" w:rsidRDefault="00FD1AF6" w:rsidP="007B5C33">
            <w:pPr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FC308C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[MM/DD/YYYY]</w:t>
            </w:r>
          </w:p>
        </w:tc>
      </w:tr>
      <w:tr w:rsidR="00FD1AF6" w:rsidRPr="00FC308C" w14:paraId="1D1256EE" w14:textId="77777777" w:rsidTr="007B5C33">
        <w:trPr>
          <w:trHeight w:val="270"/>
        </w:trPr>
        <w:tc>
          <w:tcPr>
            <w:tcW w:w="7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415BCC" w14:textId="77777777" w:rsidR="00FD1AF6" w:rsidRPr="00FC308C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FC308C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Signature</w:t>
            </w:r>
          </w:p>
          <w:p w14:paraId="6D6B6D4F" w14:textId="77777777" w:rsidR="00FD1AF6" w:rsidRPr="00FC308C" w:rsidRDefault="00FD1AF6" w:rsidP="007B5C33">
            <w:pPr>
              <w:rPr>
                <w:rFonts w:ascii="Franklin Gothic Medium" w:hAnsi="Franklin Gothic Medium" w:cstheme="minorHAnsi"/>
                <w:b/>
                <w:smallCaps/>
                <w:sz w:val="22"/>
                <w:szCs w:val="22"/>
              </w:rPr>
            </w:pPr>
          </w:p>
          <w:p w14:paraId="4D4D657C" w14:textId="77777777" w:rsidR="00FD1AF6" w:rsidRPr="00FC308C" w:rsidRDefault="00FD1AF6" w:rsidP="007B5C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3B3491" w14:textId="77777777" w:rsidR="00FD1AF6" w:rsidRPr="00FC308C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FC308C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Date</w:t>
            </w:r>
          </w:p>
          <w:p w14:paraId="535C7571" w14:textId="77777777" w:rsidR="00FD1AF6" w:rsidRPr="00FC308C" w:rsidRDefault="00FD1AF6" w:rsidP="007B5C33">
            <w:pPr>
              <w:rPr>
                <w:rFonts w:cstheme="minorHAnsi"/>
                <w:sz w:val="22"/>
                <w:szCs w:val="22"/>
              </w:rPr>
            </w:pPr>
            <w:r w:rsidRPr="00FC308C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[MM/DD/YYYY]</w:t>
            </w:r>
          </w:p>
        </w:tc>
      </w:tr>
      <w:bookmarkEnd w:id="9"/>
    </w:tbl>
    <w:p w14:paraId="639DAAFF" w14:textId="77777777" w:rsidR="00FD1AF6" w:rsidRPr="00FD1AF6" w:rsidRDefault="00FD1AF6" w:rsidP="00FD1AF6">
      <w:pPr>
        <w:rPr>
          <w:rFonts w:cstheme="minorHAnsi"/>
          <w:highlight w:val="lightGray"/>
        </w:rPr>
      </w:pPr>
    </w:p>
    <w:sectPr w:rsidR="00FD1AF6" w:rsidRPr="00FD1AF6" w:rsidSect="001663D5">
      <w:headerReference w:type="default" r:id="rId7"/>
      <w:footerReference w:type="default" r:id="rId8"/>
      <w:endnotePr>
        <w:numFmt w:val="chicago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6FDF3" w14:textId="77777777" w:rsidR="00CB006C" w:rsidRDefault="00CB006C" w:rsidP="00FD1AF6">
      <w:r>
        <w:separator/>
      </w:r>
    </w:p>
  </w:endnote>
  <w:endnote w:type="continuationSeparator" w:id="0">
    <w:p w14:paraId="6D5DAA9A" w14:textId="77777777" w:rsidR="00CB006C" w:rsidRDefault="00CB006C" w:rsidP="00FD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hic-Book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12" w:name="_Hlk45020086" w:displacedByCustomXml="next"/>
  <w:sdt>
    <w:sdtPr>
      <w:rPr>
        <w:rFonts w:ascii="Calibri" w:hAnsi="Calibri"/>
      </w:rPr>
      <w:id w:val="-116515337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Calibri" w:hAnsi="Calibri"/>
              </w:rPr>
              <w:id w:val="-2037657498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Calibri" w:hAnsi="Calibri"/>
                  </w:rPr>
                  <w:id w:val="127814942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ascii="Calibri" w:hAnsi="Calibri"/>
                      </w:rPr>
                      <w:id w:val="-894508874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5F752B0E" w14:textId="39C9438F" w:rsidR="003B7EF3" w:rsidRPr="009A2433" w:rsidRDefault="003B7EF3" w:rsidP="003B7EF3">
                        <w:pPr>
                          <w:pStyle w:val="Footer"/>
                          <w:tabs>
                            <w:tab w:val="right" w:pos="9270"/>
                          </w:tabs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</w:pPr>
                        <w:r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>First p</w:t>
                        </w:r>
                        <w:r w:rsidRPr="00F53ACC"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>ublished</w:t>
                        </w:r>
                        <w:r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 xml:space="preserve"> in</w:t>
                        </w:r>
                        <w:r w:rsidRPr="00F53ACC"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Franklin Gothic Demi" w:hAnsi="Franklin Gothic Demi"/>
                            <w:i/>
                            <w:sz w:val="16"/>
                            <w:szCs w:val="16"/>
                          </w:rPr>
                          <w:t>PolicySource</w:t>
                        </w:r>
                        <w:proofErr w:type="spellEnd"/>
                        <w:r>
                          <w:rPr>
                            <w:rFonts w:ascii="Franklin Gothic Demi" w:hAnsi="Franklin Gothic Demi"/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r w:rsidR="0075024E">
                          <w:rPr>
                            <w:rFonts w:ascii="Franklin Gothic Demi" w:hAnsi="Franklin Gothic Demi"/>
                            <w:i/>
                            <w:sz w:val="16"/>
                            <w:szCs w:val="16"/>
                          </w:rPr>
                          <w:t>Home Care</w:t>
                        </w:r>
                        <w:r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 xml:space="preserve">: </w:t>
                        </w:r>
                        <w:r w:rsidR="00564216"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 xml:space="preserve"> 202</w:t>
                        </w:r>
                        <w:r w:rsidR="0075024E"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Calibri" w:hAnsi="Calibri"/>
                          </w:rPr>
                          <w:tab/>
                        </w:r>
                      </w:p>
                    </w:sdtContent>
                  </w:sdt>
                </w:sdtContent>
              </w:sdt>
            </w:sdtContent>
          </w:sdt>
        </w:sdtContent>
      </w:sdt>
    </w:sdtContent>
  </w:sdt>
  <w:bookmarkEnd w:id="12"/>
  <w:p w14:paraId="2FA34F84" w14:textId="234B6445" w:rsidR="00D261BE" w:rsidRPr="00C5052A" w:rsidRDefault="00D261BE" w:rsidP="003B7EF3">
    <w:pPr>
      <w:pStyle w:val="Footer"/>
      <w:tabs>
        <w:tab w:val="right" w:pos="9270"/>
      </w:tabs>
      <w:rPr>
        <w:rFonts w:ascii="Calibri" w:hAnsi="Calibri"/>
      </w:rPr>
    </w:pPr>
    <w:r w:rsidRPr="00F53ACC">
      <w:rPr>
        <w:rFonts w:ascii="Franklin Gothic Book" w:hAnsi="Franklin Gothic Book"/>
        <w:sz w:val="16"/>
        <w:szCs w:val="16"/>
      </w:rPr>
      <w:t>© 20</w:t>
    </w:r>
    <w:r>
      <w:rPr>
        <w:rFonts w:ascii="Franklin Gothic Book" w:hAnsi="Franklin Gothic Book"/>
        <w:sz w:val="16"/>
        <w:szCs w:val="16"/>
      </w:rPr>
      <w:t>2</w:t>
    </w:r>
    <w:r w:rsidR="0075024E">
      <w:rPr>
        <w:rFonts w:ascii="Franklin Gothic Book" w:hAnsi="Franklin Gothic Book"/>
        <w:sz w:val="16"/>
        <w:szCs w:val="16"/>
      </w:rPr>
      <w:t>1</w:t>
    </w:r>
    <w:r w:rsidRPr="00F53ACC">
      <w:rPr>
        <w:rFonts w:ascii="Franklin Gothic Book" w:hAnsi="Franklin Gothic Book"/>
        <w:sz w:val="16"/>
        <w:szCs w:val="16"/>
      </w:rPr>
      <w:t xml:space="preserve"> The Joint Commission. May be adapted for internal use.</w:t>
    </w:r>
    <w:r>
      <w:rPr>
        <w:rFonts w:ascii="Calibri" w:hAnsi="Calibri"/>
      </w:rPr>
      <w:tab/>
    </w:r>
    <w:r>
      <w:rPr>
        <w:rFonts w:ascii="Calibri" w:hAnsi="Calibri"/>
      </w:rPr>
      <w:tab/>
    </w:r>
    <w:r w:rsidRPr="009A2433">
      <w:rPr>
        <w:rFonts w:ascii="Franklin Gothic Book" w:hAnsi="Franklin Gothic Book"/>
        <w:sz w:val="16"/>
        <w:szCs w:val="16"/>
      </w:rPr>
      <w:t xml:space="preserve">Page 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begin"/>
    </w:r>
    <w:r w:rsidRPr="009A2433">
      <w:rPr>
        <w:rFonts w:ascii="Franklin Gothic Book" w:hAnsi="Franklin Gothic Book"/>
        <w:b/>
        <w:bCs/>
        <w:sz w:val="16"/>
        <w:szCs w:val="16"/>
      </w:rPr>
      <w:instrText xml:space="preserve"> PAGE </w:instrText>
    </w:r>
    <w:r w:rsidRPr="009A2433">
      <w:rPr>
        <w:rFonts w:ascii="Franklin Gothic Book" w:hAnsi="Franklin Gothic Book"/>
        <w:b/>
        <w:bCs/>
        <w:sz w:val="16"/>
        <w:szCs w:val="16"/>
      </w:rPr>
      <w:fldChar w:fldCharType="separate"/>
    </w:r>
    <w:r>
      <w:rPr>
        <w:rFonts w:ascii="Franklin Gothic Book" w:hAnsi="Franklin Gothic Book"/>
        <w:b/>
        <w:bCs/>
        <w:sz w:val="16"/>
        <w:szCs w:val="16"/>
      </w:rPr>
      <w:t>1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end"/>
    </w:r>
    <w:r w:rsidRPr="009A2433">
      <w:rPr>
        <w:rFonts w:ascii="Franklin Gothic Book" w:hAnsi="Franklin Gothic Book"/>
        <w:sz w:val="16"/>
        <w:szCs w:val="16"/>
      </w:rPr>
      <w:t xml:space="preserve"> of 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begin"/>
    </w:r>
    <w:r w:rsidRPr="009A2433">
      <w:rPr>
        <w:rFonts w:ascii="Franklin Gothic Book" w:hAnsi="Franklin Gothic Book"/>
        <w:b/>
        <w:bCs/>
        <w:sz w:val="16"/>
        <w:szCs w:val="16"/>
      </w:rPr>
      <w:instrText xml:space="preserve"> NUMPAGES  </w:instrText>
    </w:r>
    <w:r w:rsidRPr="009A2433">
      <w:rPr>
        <w:rFonts w:ascii="Franklin Gothic Book" w:hAnsi="Franklin Gothic Book"/>
        <w:b/>
        <w:bCs/>
        <w:sz w:val="16"/>
        <w:szCs w:val="16"/>
      </w:rPr>
      <w:fldChar w:fldCharType="separate"/>
    </w:r>
    <w:r>
      <w:rPr>
        <w:rFonts w:ascii="Franklin Gothic Book" w:hAnsi="Franklin Gothic Book"/>
        <w:b/>
        <w:bCs/>
        <w:sz w:val="16"/>
        <w:szCs w:val="16"/>
      </w:rPr>
      <w:t>5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end"/>
    </w:r>
    <w:r>
      <w:rPr>
        <w:rFonts w:ascii="Calibri" w:hAnsi="Calibri"/>
      </w:rPr>
      <w:tab/>
    </w:r>
  </w:p>
  <w:p w14:paraId="272E4F66" w14:textId="77777777" w:rsidR="00FD1AF6" w:rsidRPr="009A0ABE" w:rsidRDefault="00FD1AF6" w:rsidP="009A0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F71FD" w14:textId="77777777" w:rsidR="00CB006C" w:rsidRDefault="00CB006C" w:rsidP="00FD1AF6">
      <w:r>
        <w:separator/>
      </w:r>
    </w:p>
  </w:footnote>
  <w:footnote w:type="continuationSeparator" w:id="0">
    <w:p w14:paraId="0A4D30E0" w14:textId="77777777" w:rsidR="00CB006C" w:rsidRDefault="00CB006C" w:rsidP="00FD1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D846D" w14:textId="0DE654D9" w:rsidR="00FD1AF6" w:rsidRPr="009A0ABE" w:rsidRDefault="009A0ABE" w:rsidP="009A0ABE">
    <w:pPr>
      <w:pStyle w:val="Header"/>
      <w:rPr>
        <w:rFonts w:ascii="Franklin Gothic Book" w:hAnsi="Franklin Gothic Book"/>
        <w:sz w:val="16"/>
        <w:szCs w:val="16"/>
      </w:rPr>
    </w:pPr>
    <w:bookmarkStart w:id="10" w:name="_Hlk535312683"/>
    <w:bookmarkStart w:id="11" w:name="_Hlk534388253"/>
    <w:r w:rsidRPr="00F53ACC">
      <w:rPr>
        <w:rFonts w:ascii="Franklin Gothic Demi" w:hAnsi="Franklin Gothic Demi"/>
        <w:sz w:val="16"/>
        <w:szCs w:val="16"/>
      </w:rPr>
      <w:t>File Name</w:t>
    </w:r>
    <w:r w:rsidRPr="009A0ABE">
      <w:rPr>
        <w:rFonts w:ascii="Franklin Gothic Book" w:hAnsi="Franklin Gothic Book"/>
        <w:sz w:val="16"/>
        <w:szCs w:val="16"/>
      </w:rPr>
      <w:t xml:space="preserve">: </w:t>
    </w:r>
    <w:bookmarkEnd w:id="10"/>
    <w:r w:rsidR="007E11CB">
      <w:rPr>
        <w:rFonts w:ascii="Franklin Gothic Book" w:hAnsi="Franklin Gothic Book"/>
        <w:sz w:val="16"/>
        <w:szCs w:val="16"/>
      </w:rPr>
      <w:t>Procedures</w:t>
    </w:r>
    <w:r w:rsidR="00006D41">
      <w:rPr>
        <w:rFonts w:ascii="Franklin Gothic Book" w:hAnsi="Franklin Gothic Book"/>
        <w:sz w:val="16"/>
        <w:szCs w:val="16"/>
      </w:rPr>
      <w:t xml:space="preserve"> Template</w:t>
    </w:r>
  </w:p>
  <w:bookmarkEnd w:id="11"/>
  <w:p w14:paraId="411E00F8" w14:textId="77777777" w:rsidR="00FD1AF6" w:rsidRDefault="00FD1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57DEF"/>
    <w:multiLevelType w:val="hybridMultilevel"/>
    <w:tmpl w:val="1DD84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E6C59"/>
    <w:multiLevelType w:val="hybridMultilevel"/>
    <w:tmpl w:val="AFEA1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7100F"/>
    <w:multiLevelType w:val="hybridMultilevel"/>
    <w:tmpl w:val="9C2C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E5605"/>
    <w:multiLevelType w:val="hybridMultilevel"/>
    <w:tmpl w:val="6AEC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C1314"/>
    <w:multiLevelType w:val="hybridMultilevel"/>
    <w:tmpl w:val="46D00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00D00"/>
    <w:multiLevelType w:val="hybridMultilevel"/>
    <w:tmpl w:val="EE1E7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14755"/>
    <w:multiLevelType w:val="hybridMultilevel"/>
    <w:tmpl w:val="A96E5B66"/>
    <w:lvl w:ilvl="0" w:tplc="AB124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D14C9"/>
    <w:multiLevelType w:val="hybridMultilevel"/>
    <w:tmpl w:val="50FE7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675D0"/>
    <w:multiLevelType w:val="hybridMultilevel"/>
    <w:tmpl w:val="FA2AA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66"/>
    <w:rsid w:val="00006866"/>
    <w:rsid w:val="00006D41"/>
    <w:rsid w:val="000748D9"/>
    <w:rsid w:val="001663D5"/>
    <w:rsid w:val="001A145A"/>
    <w:rsid w:val="001D0807"/>
    <w:rsid w:val="002458FC"/>
    <w:rsid w:val="002945C5"/>
    <w:rsid w:val="003058A3"/>
    <w:rsid w:val="003B7EF3"/>
    <w:rsid w:val="00494883"/>
    <w:rsid w:val="00514003"/>
    <w:rsid w:val="00564216"/>
    <w:rsid w:val="005D039C"/>
    <w:rsid w:val="00702CB4"/>
    <w:rsid w:val="0075024E"/>
    <w:rsid w:val="007E11CB"/>
    <w:rsid w:val="008643A5"/>
    <w:rsid w:val="008A67A8"/>
    <w:rsid w:val="009A0ABE"/>
    <w:rsid w:val="00A61BA1"/>
    <w:rsid w:val="00A900AD"/>
    <w:rsid w:val="00CB006C"/>
    <w:rsid w:val="00CC6FCA"/>
    <w:rsid w:val="00D02755"/>
    <w:rsid w:val="00D11C12"/>
    <w:rsid w:val="00D261BE"/>
    <w:rsid w:val="00D65B27"/>
    <w:rsid w:val="00EC0FB5"/>
    <w:rsid w:val="00EC7011"/>
    <w:rsid w:val="00EF4D27"/>
    <w:rsid w:val="00F055FA"/>
    <w:rsid w:val="00FC308C"/>
    <w:rsid w:val="00FD1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8A2DC"/>
  <w15:docId w15:val="{907DA2E1-6932-4615-BF3C-6E9971B5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866"/>
    <w:pPr>
      <w:ind w:left="720"/>
      <w:contextualSpacing/>
    </w:pPr>
    <w:rPr>
      <w:sz w:val="24"/>
      <w:szCs w:val="24"/>
    </w:rPr>
  </w:style>
  <w:style w:type="paragraph" w:customStyle="1" w:styleId="Feature">
    <w:name w:val="Feature"/>
    <w:basedOn w:val="BlockText"/>
    <w:next w:val="Normal"/>
    <w:uiPriority w:val="13"/>
    <w:rsid w:val="00006866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shd w:val="clear" w:color="auto" w:fill="172650"/>
      <w:spacing w:after="400" w:line="480" w:lineRule="auto"/>
      <w:ind w:left="0" w:right="0"/>
    </w:pPr>
    <w:rPr>
      <w:rFonts w:ascii="Verdana" w:eastAsia="Times New Roman" w:hAnsi="Verdana" w:cs="Times New Roman"/>
      <w:b/>
      <w:i w:val="0"/>
      <w:color w:val="FFFFFF"/>
      <w:sz w:val="32"/>
      <w:szCs w:val="22"/>
    </w:rPr>
  </w:style>
  <w:style w:type="paragraph" w:styleId="BlockText">
    <w:name w:val="Block Text"/>
    <w:basedOn w:val="Normal"/>
    <w:uiPriority w:val="99"/>
    <w:semiHidden/>
    <w:unhideWhenUsed/>
    <w:rsid w:val="00006866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748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8D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8D9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8D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8D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8D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8D9"/>
    <w:rPr>
      <w:rFonts w:ascii="Lucida Grande" w:eastAsia="Times New Roman" w:hAnsi="Lucida Grande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FD1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AF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FD1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AF6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6FC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6FCA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6FCA"/>
    <w:rPr>
      <w:vertAlign w:val="superscript"/>
    </w:rPr>
  </w:style>
  <w:style w:type="paragraph" w:customStyle="1" w:styleId="Header2">
    <w:name w:val="Header 2"/>
    <w:basedOn w:val="Normal"/>
    <w:link w:val="Header2Char"/>
    <w:qFormat/>
    <w:rsid w:val="003B7EF3"/>
    <w:pPr>
      <w:widowControl w:val="0"/>
      <w:autoSpaceDE w:val="0"/>
      <w:autoSpaceDN w:val="0"/>
    </w:pPr>
    <w:rPr>
      <w:rFonts w:ascii="Franklin Gothic Demi" w:eastAsia="Arial" w:hAnsi="Franklin Gothic Demi" w:cs="Arial"/>
      <w:smallCaps/>
      <w:sz w:val="16"/>
      <w:szCs w:val="16"/>
    </w:rPr>
  </w:style>
  <w:style w:type="character" w:customStyle="1" w:styleId="Header2Char">
    <w:name w:val="Header 2 Char"/>
    <w:basedOn w:val="DefaultParagraphFont"/>
    <w:link w:val="Header2"/>
    <w:rsid w:val="003B7EF3"/>
    <w:rPr>
      <w:rFonts w:ascii="Franklin Gothic Demi" w:eastAsia="Arial" w:hAnsi="Franklin Gothic Demi" w:cs="Arial"/>
      <w:smallCap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1819</Characters>
  <Application>Microsoft Office Word</Application>
  <DocSecurity>0</DocSecurity>
  <Lines>75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Curran, Mary Beth</dc:creator>
  <cp:keywords/>
  <dc:description/>
  <cp:lastModifiedBy>Hible, Laura</cp:lastModifiedBy>
  <cp:revision>5</cp:revision>
  <dcterms:created xsi:type="dcterms:W3CDTF">2020-06-15T14:20:00Z</dcterms:created>
  <dcterms:modified xsi:type="dcterms:W3CDTF">2021-03-30T19:15:00Z</dcterms:modified>
</cp:coreProperties>
</file>